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附件：</w:t>
      </w:r>
    </w:p>
    <w:p>
      <w:pPr>
        <w:spacing w:line="460" w:lineRule="exact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spacing w:after="156" w:afterLines="50" w:line="680" w:lineRule="exact"/>
        <w:jc w:val="center"/>
        <w:rPr>
          <w:rFonts w:hint="eastAsia" w:ascii="方正小标宋简体" w:hAnsi="华文中宋" w:eastAsia="方正小标宋简体" w:cs="Arial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Arial"/>
          <w:kern w:val="0"/>
          <w:sz w:val="44"/>
          <w:szCs w:val="44"/>
        </w:rPr>
        <w:t>北京市生态环境保护科学研究院</w:t>
      </w:r>
    </w:p>
    <w:p>
      <w:pPr>
        <w:spacing w:after="156" w:afterLines="50" w:line="680" w:lineRule="exact"/>
        <w:jc w:val="center"/>
        <w:rPr>
          <w:rFonts w:hint="eastAsia" w:ascii="方正小标宋简体" w:hAnsi="华文中宋" w:eastAsia="方正小标宋简体" w:cs="Arial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Arial"/>
          <w:kern w:val="0"/>
          <w:sz w:val="44"/>
          <w:szCs w:val="44"/>
        </w:rPr>
        <w:t>202</w:t>
      </w:r>
      <w:r>
        <w:rPr>
          <w:rFonts w:hint="eastAsia" w:ascii="方正小标宋简体" w:hAnsi="华文中宋" w:eastAsia="方正小标宋简体" w:cs="Arial"/>
          <w:kern w:val="0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华文中宋" w:eastAsia="方正小标宋简体" w:cs="Arial"/>
          <w:kern w:val="0"/>
          <w:sz w:val="44"/>
          <w:szCs w:val="44"/>
        </w:rPr>
        <w:t>年硕士研究生招生复试考场规则</w:t>
      </w:r>
    </w:p>
    <w:p>
      <w:pPr>
        <w:widowControl/>
        <w:shd w:val="clear" w:color="auto" w:fill="FFFFFF"/>
        <w:spacing w:line="560" w:lineRule="exact"/>
        <w:ind w:firstLine="600" w:firstLineChars="200"/>
        <w:rPr>
          <w:rFonts w:hint="eastAsia" w:ascii="仿宋_GB2312" w:hAnsi="宋体" w:eastAsia="仿宋_GB2312" w:cs="Arial"/>
          <w:kern w:val="0"/>
          <w:sz w:val="30"/>
          <w:szCs w:val="30"/>
        </w:rPr>
      </w:pPr>
      <w:r>
        <w:rPr>
          <w:rFonts w:hint="eastAsia" w:ascii="仿宋_GB2312" w:hAnsi="宋体" w:eastAsia="仿宋_GB2312" w:cs="Arial"/>
          <w:kern w:val="0"/>
          <w:sz w:val="30"/>
          <w:szCs w:val="30"/>
        </w:rPr>
        <w:t>一、考生应当自觉服从考试工作人员的管理，不得以任何理由妨碍考试工作人员履行职责，不得扰乱复试考场及其他考试工作场所的秩序。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br w:type="textWrapping"/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 xml:space="preserve">   </w:t>
      </w:r>
      <w:r>
        <w:rPr>
          <w:rFonts w:ascii="仿宋_GB2312" w:hAnsi="宋体" w:eastAsia="仿宋_GB2312" w:cs="Arial"/>
          <w:kern w:val="0"/>
          <w:sz w:val="30"/>
          <w:szCs w:val="30"/>
        </w:rPr>
        <w:t xml:space="preserve"> 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二、考生须携带本人有效居民身份证，按规定</w:t>
      </w:r>
      <w:r>
        <w:rPr>
          <w:rFonts w:ascii="仿宋_GB2312" w:hAnsi="宋体" w:eastAsia="仿宋_GB2312" w:cs="Arial"/>
          <w:kern w:val="0"/>
          <w:sz w:val="30"/>
          <w:szCs w:val="30"/>
        </w:rPr>
        <w:t>时间和地点参加考试。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应主动配合工作人员</w:t>
      </w:r>
      <w:r>
        <w:rPr>
          <w:rFonts w:ascii="仿宋_GB2312" w:hAnsi="宋体" w:eastAsia="仿宋_GB2312" w:cs="Arial"/>
          <w:kern w:val="0"/>
          <w:sz w:val="30"/>
          <w:szCs w:val="30"/>
        </w:rPr>
        <w:t>按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规定</w:t>
      </w:r>
      <w:r>
        <w:rPr>
          <w:rFonts w:ascii="仿宋_GB2312" w:hAnsi="宋体" w:eastAsia="仿宋_GB2312" w:cs="Arial"/>
          <w:kern w:val="0"/>
          <w:sz w:val="30"/>
          <w:szCs w:val="30"/>
        </w:rPr>
        <w:t>进行的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身份验证核查、身体健康</w:t>
      </w:r>
      <w:r>
        <w:rPr>
          <w:rFonts w:ascii="仿宋_GB2312" w:hAnsi="宋体" w:eastAsia="仿宋_GB2312" w:cs="Arial"/>
          <w:kern w:val="0"/>
          <w:sz w:val="30"/>
          <w:szCs w:val="30"/>
        </w:rPr>
        <w:t>监测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和随身物品检查等。</w:t>
      </w:r>
    </w:p>
    <w:p>
      <w:pPr>
        <w:widowControl/>
        <w:shd w:val="clear" w:color="auto" w:fill="FFFFFF"/>
        <w:spacing w:line="560" w:lineRule="exact"/>
        <w:ind w:firstLine="600" w:firstLineChars="200"/>
        <w:rPr>
          <w:rFonts w:ascii="仿宋_GB2312" w:hAnsi="宋体" w:eastAsia="仿宋_GB2312" w:cs="Arial"/>
          <w:kern w:val="0"/>
          <w:sz w:val="30"/>
          <w:szCs w:val="30"/>
        </w:rPr>
      </w:pPr>
      <w:r>
        <w:rPr>
          <w:rFonts w:hint="eastAsia" w:ascii="仿宋_GB2312" w:hAnsi="宋体" w:eastAsia="仿宋_GB2312" w:cs="Arial"/>
          <w:kern w:val="0"/>
          <w:sz w:val="30"/>
          <w:szCs w:val="30"/>
        </w:rPr>
        <w:t>三</w:t>
      </w:r>
      <w:r>
        <w:rPr>
          <w:rFonts w:ascii="仿宋_GB2312" w:hAnsi="宋体" w:eastAsia="仿宋_GB2312" w:cs="Arial"/>
          <w:kern w:val="0"/>
          <w:sz w:val="30"/>
          <w:szCs w:val="30"/>
        </w:rPr>
        <w:t>、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除我院明确指定和允许的证件资料和</w:t>
      </w:r>
      <w:r>
        <w:rPr>
          <w:rFonts w:ascii="仿宋_GB2312" w:hAnsi="宋体" w:eastAsia="仿宋_GB2312" w:cs="Arial"/>
          <w:kern w:val="0"/>
          <w:sz w:val="30"/>
          <w:szCs w:val="30"/>
        </w:rPr>
        <w:t>必需用品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可</w:t>
      </w:r>
      <w:r>
        <w:rPr>
          <w:rFonts w:ascii="仿宋_GB2312" w:hAnsi="宋体" w:eastAsia="仿宋_GB2312" w:cs="Arial"/>
          <w:kern w:val="0"/>
          <w:sz w:val="30"/>
          <w:szCs w:val="30"/>
        </w:rPr>
        <w:t>带入考场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外</w:t>
      </w:r>
      <w:r>
        <w:rPr>
          <w:rFonts w:ascii="仿宋_GB2312" w:hAnsi="宋体" w:eastAsia="仿宋_GB2312" w:cs="Arial"/>
          <w:kern w:val="0"/>
          <w:sz w:val="30"/>
          <w:szCs w:val="30"/>
        </w:rPr>
        <w:t>，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其他</w:t>
      </w:r>
      <w:r>
        <w:rPr>
          <w:rFonts w:ascii="仿宋_GB2312" w:hAnsi="宋体" w:eastAsia="仿宋_GB2312" w:cs="Arial"/>
          <w:kern w:val="0"/>
          <w:sz w:val="30"/>
          <w:szCs w:val="30"/>
        </w:rPr>
        <w:t>任何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书刊、报纸、资料、电子设备等均</w:t>
      </w:r>
      <w:r>
        <w:rPr>
          <w:rFonts w:ascii="仿宋_GB2312" w:hAnsi="宋体" w:eastAsia="仿宋_GB2312" w:cs="Arial"/>
          <w:kern w:val="0"/>
          <w:sz w:val="30"/>
          <w:szCs w:val="30"/>
        </w:rPr>
        <w:t>不得带入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考场</w:t>
      </w:r>
      <w:r>
        <w:rPr>
          <w:rFonts w:ascii="仿宋_GB2312" w:hAnsi="宋体" w:eastAsia="仿宋_GB2312" w:cs="Arial"/>
          <w:kern w:val="0"/>
          <w:sz w:val="30"/>
          <w:szCs w:val="30"/>
        </w:rPr>
        <w:t>。</w:t>
      </w:r>
    </w:p>
    <w:p>
      <w:pPr>
        <w:widowControl/>
        <w:shd w:val="clear" w:color="auto" w:fill="FFFFFF"/>
        <w:spacing w:line="560" w:lineRule="exact"/>
        <w:ind w:firstLine="600" w:firstLineChars="200"/>
        <w:rPr>
          <w:rFonts w:hint="eastAsia" w:ascii="仿宋_GB2312" w:hAnsi="宋体" w:eastAsia="仿宋_GB2312" w:cs="Arial"/>
          <w:kern w:val="0"/>
          <w:sz w:val="30"/>
          <w:szCs w:val="30"/>
        </w:rPr>
      </w:pPr>
      <w:r>
        <w:rPr>
          <w:rFonts w:hint="eastAsia" w:ascii="仿宋_GB2312" w:hAnsi="宋体" w:eastAsia="仿宋_GB2312" w:cs="Arial"/>
          <w:kern w:val="0"/>
          <w:sz w:val="30"/>
          <w:szCs w:val="30"/>
        </w:rPr>
        <w:t>四、考试进行中须关闭移动设备通话、音乐、闹钟等可能影响正常复试的应用程序,不允许出现其他声音。</w:t>
      </w:r>
    </w:p>
    <w:p>
      <w:pPr>
        <w:widowControl/>
        <w:shd w:val="clear" w:color="auto" w:fill="FFFFFF"/>
        <w:spacing w:line="560" w:lineRule="exact"/>
        <w:ind w:firstLine="600" w:firstLineChars="200"/>
        <w:rPr>
          <w:rFonts w:hint="eastAsia" w:ascii="仿宋_GB2312" w:hAnsi="宋体" w:eastAsia="仿宋_GB2312" w:cs="Arial"/>
          <w:kern w:val="0"/>
          <w:sz w:val="30"/>
          <w:szCs w:val="30"/>
        </w:rPr>
      </w:pPr>
      <w:r>
        <w:rPr>
          <w:rFonts w:hint="eastAsia" w:ascii="仿宋_GB2312" w:hAnsi="宋体" w:eastAsia="仿宋_GB2312" w:cs="Arial"/>
          <w:kern w:val="0"/>
          <w:sz w:val="30"/>
          <w:szCs w:val="30"/>
        </w:rPr>
        <w:t>五、复试结束后考生应按考试工作人员指令离开考场，不能再次进入，</w:t>
      </w:r>
      <w:r>
        <w:rPr>
          <w:rFonts w:ascii="仿宋_GB2312" w:hAnsi="宋体" w:eastAsia="仿宋_GB2312" w:cs="Arial"/>
          <w:kern w:val="0"/>
          <w:sz w:val="30"/>
          <w:szCs w:val="30"/>
        </w:rPr>
        <w:t>也不得在考场附近逗留或交谈。</w:t>
      </w:r>
    </w:p>
    <w:p>
      <w:pPr>
        <w:widowControl/>
        <w:shd w:val="clear" w:color="auto" w:fill="FFFFFF"/>
        <w:spacing w:line="560" w:lineRule="exact"/>
        <w:ind w:firstLine="600" w:firstLineChars="200"/>
        <w:rPr>
          <w:rFonts w:hint="eastAsia" w:ascii="仿宋_GB2312" w:hAnsi="宋体" w:eastAsia="仿宋_GB2312" w:cs="Arial"/>
          <w:kern w:val="0"/>
          <w:sz w:val="30"/>
          <w:szCs w:val="30"/>
        </w:rPr>
      </w:pPr>
      <w:r>
        <w:rPr>
          <w:rFonts w:hint="eastAsia" w:ascii="仿宋_GB2312" w:hAnsi="宋体" w:eastAsia="仿宋_GB2312" w:cs="Arial"/>
          <w:kern w:val="0"/>
          <w:sz w:val="30"/>
          <w:szCs w:val="30"/>
        </w:rPr>
        <w:t>六、如考生不按规定参加复试（包括不参加复试报到、资格审查等），则视为其主动放弃复试资格。复试当天，考生复试专业全部考生复试结束后15分钟内，未能联系上的考生，即视为放弃我院复试资格，不予补复试。</w:t>
      </w:r>
    </w:p>
    <w:p>
      <w:pPr>
        <w:tabs>
          <w:tab w:val="left" w:pos="2340"/>
        </w:tabs>
        <w:spacing w:line="560" w:lineRule="exact"/>
        <w:ind w:firstLine="600" w:firstLineChars="200"/>
        <w:rPr>
          <w:rFonts w:hint="eastAsia" w:ascii="仿宋_GB2312" w:hAnsi="宋体" w:eastAsia="仿宋_GB2312" w:cs="Arial"/>
          <w:kern w:val="0"/>
          <w:sz w:val="30"/>
          <w:szCs w:val="30"/>
        </w:rPr>
      </w:pPr>
      <w:r>
        <w:rPr>
          <w:rFonts w:hint="eastAsia" w:ascii="仿宋_GB2312" w:hAnsi="宋体" w:eastAsia="仿宋_GB2312" w:cs="Arial"/>
          <w:kern w:val="0"/>
          <w:sz w:val="30"/>
          <w:szCs w:val="30"/>
        </w:rPr>
        <w:t>七、考生不遵守考场规则，不服从考试工作人员管理，有违纪、作弊等行为的，将按照《中华人民共和国教育法》以及《国家教育考试违规处理办法》执行，并将记入国家教育考试考生诚信档案；涉嫌违法的，移送司法机关，依照《中华人民共和国刑法》等追究法律责任。</w:t>
      </w:r>
    </w:p>
    <w:p>
      <w:pPr>
        <w:rPr>
          <w:rFonts w:hint="eastAsia"/>
        </w:rPr>
      </w:pPr>
    </w:p>
    <w:p/>
    <w:sectPr>
      <w:pgSz w:w="11906" w:h="16838"/>
      <w:pgMar w:top="2098" w:right="1474" w:bottom="1985" w:left="1588" w:header="851" w:footer="158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96"/>
    <w:rsid w:val="004F2D25"/>
    <w:rsid w:val="00537096"/>
    <w:rsid w:val="00A33349"/>
    <w:rsid w:val="7BE5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463</Characters>
  <Lines>3</Lines>
  <Paragraphs>1</Paragraphs>
  <TotalTime>0</TotalTime>
  <ScaleCrop>false</ScaleCrop>
  <LinksUpToDate>false</LinksUpToDate>
  <CharactersWithSpaces>543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2024-03-29T16:29:00Z</dcterms:created>
  <dc:creator>www</dc:creator>
  <cp:lastModifiedBy>user</cp:lastModifiedBy>
  <dcterms:modified xsi:type="dcterms:W3CDTF">2025-03-03T16:59:20Z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